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18B9" w14:textId="77777777" w:rsidR="00220F0D" w:rsidRPr="00402AA2" w:rsidRDefault="00220F0D" w:rsidP="00220F0D">
      <w:pPr>
        <w:jc w:val="center"/>
        <w:rPr>
          <w:i/>
        </w:rPr>
      </w:pPr>
      <w:r w:rsidRPr="00402AA2">
        <w:rPr>
          <w:i/>
        </w:rPr>
        <w:t>&lt;&lt;On the letterhead of Insurance Company&gt;&gt;</w:t>
      </w:r>
    </w:p>
    <w:p w14:paraId="36172A87" w14:textId="77777777" w:rsidR="00220F0D" w:rsidRPr="00402AA2" w:rsidRDefault="00220F0D" w:rsidP="00220F0D">
      <w:pPr>
        <w:jc w:val="right"/>
        <w:rPr>
          <w:b/>
        </w:rPr>
      </w:pPr>
    </w:p>
    <w:p w14:paraId="471AD0BF" w14:textId="77777777" w:rsidR="00220F0D" w:rsidRPr="00402AA2" w:rsidRDefault="00220F0D" w:rsidP="00220F0D">
      <w:pPr>
        <w:jc w:val="both"/>
      </w:pPr>
    </w:p>
    <w:p w14:paraId="6AC71AD5" w14:textId="77777777" w:rsidR="00220F0D" w:rsidRPr="00402AA2" w:rsidRDefault="00220F0D" w:rsidP="00220F0D">
      <w:pPr>
        <w:jc w:val="center"/>
        <w:rPr>
          <w:b/>
        </w:rPr>
      </w:pPr>
      <w:r w:rsidRPr="00402AA2">
        <w:rPr>
          <w:b/>
        </w:rPr>
        <w:t>Declaration</w:t>
      </w:r>
    </w:p>
    <w:p w14:paraId="735D4959" w14:textId="77777777" w:rsidR="00220F0D" w:rsidRPr="00402AA2" w:rsidRDefault="00220F0D" w:rsidP="00220F0D">
      <w:pPr>
        <w:jc w:val="center"/>
      </w:pPr>
    </w:p>
    <w:p w14:paraId="5CD3D1CB" w14:textId="77777777" w:rsidR="00220F0D" w:rsidRPr="00402AA2" w:rsidRDefault="00220F0D" w:rsidP="00220F0D">
      <w:pPr>
        <w:jc w:val="both"/>
      </w:pPr>
      <w:r w:rsidRPr="00402AA2">
        <w:t>To,</w:t>
      </w:r>
    </w:p>
    <w:p w14:paraId="45243954" w14:textId="77777777" w:rsidR="00220F0D" w:rsidRPr="00402AA2" w:rsidRDefault="00220F0D" w:rsidP="00220F0D">
      <w:pPr>
        <w:jc w:val="both"/>
      </w:pPr>
    </w:p>
    <w:p w14:paraId="19B82A87" w14:textId="77777777" w:rsidR="00220F0D" w:rsidRPr="007960ED" w:rsidRDefault="00220F0D" w:rsidP="00220F0D">
      <w:pPr>
        <w:jc w:val="both"/>
      </w:pPr>
      <w:r w:rsidRPr="007960ED">
        <w:t xml:space="preserve">Strides Pharma Science Limited, </w:t>
      </w:r>
    </w:p>
    <w:p w14:paraId="49443CCF" w14:textId="77777777" w:rsidR="00220F0D" w:rsidRPr="007960ED" w:rsidRDefault="00220F0D" w:rsidP="00220F0D">
      <w:r w:rsidRPr="007960ED">
        <w:t xml:space="preserve">201, </w:t>
      </w:r>
      <w:proofErr w:type="spellStart"/>
      <w:r w:rsidRPr="007960ED">
        <w:t>Devavrata</w:t>
      </w:r>
      <w:proofErr w:type="spellEnd"/>
      <w:r w:rsidRPr="007960ED">
        <w:t>, Sector 17,</w:t>
      </w:r>
    </w:p>
    <w:p w14:paraId="59DD9AC7" w14:textId="77777777" w:rsidR="00220F0D" w:rsidRPr="007960ED" w:rsidRDefault="00220F0D" w:rsidP="00220F0D">
      <w:r w:rsidRPr="007960ED">
        <w:t xml:space="preserve">Vashi, </w:t>
      </w:r>
    </w:p>
    <w:p w14:paraId="2587AC5F" w14:textId="77777777" w:rsidR="00220F0D" w:rsidRPr="00402AA2" w:rsidRDefault="00220F0D" w:rsidP="00220F0D">
      <w:r w:rsidRPr="007960ED">
        <w:t>Navi Mumbai – 400 703</w:t>
      </w:r>
    </w:p>
    <w:p w14:paraId="60EC7773" w14:textId="77777777" w:rsidR="00220F0D" w:rsidRPr="00402AA2" w:rsidRDefault="00220F0D" w:rsidP="00220F0D"/>
    <w:p w14:paraId="6AAF66CB" w14:textId="77777777" w:rsidR="00220F0D" w:rsidRPr="00402AA2" w:rsidRDefault="00220F0D" w:rsidP="00220F0D">
      <w:pPr>
        <w:rPr>
          <w:b/>
        </w:rPr>
      </w:pPr>
    </w:p>
    <w:p w14:paraId="660768CA" w14:textId="5A58E942" w:rsidR="00220F0D" w:rsidRPr="00402AA2" w:rsidRDefault="00220F0D" w:rsidP="00220F0D">
      <w:pPr>
        <w:pStyle w:val="Default"/>
        <w:spacing w:line="300" w:lineRule="exact"/>
        <w:ind w:right="-33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402AA2">
        <w:rPr>
          <w:rFonts w:ascii="Calibri" w:hAnsi="Calibri" w:cs="Calibri"/>
          <w:b/>
          <w:color w:val="auto"/>
          <w:sz w:val="22"/>
          <w:szCs w:val="22"/>
        </w:rPr>
        <w:t xml:space="preserve">Subject – Declaration for receiving dividend without deduction of tax from Strides Pharma Science Limited </w:t>
      </w:r>
      <w:r>
        <w:rPr>
          <w:rFonts w:ascii="Calibri" w:hAnsi="Calibri" w:cs="Calibri"/>
          <w:b/>
          <w:color w:val="auto"/>
          <w:sz w:val="22"/>
          <w:szCs w:val="22"/>
        </w:rPr>
        <w:t>(‘Strides’</w:t>
      </w:r>
      <w:r w:rsidR="00A1521F">
        <w:rPr>
          <w:rFonts w:ascii="Calibri" w:hAnsi="Calibri" w:cs="Calibri"/>
          <w:b/>
          <w:color w:val="auto"/>
          <w:sz w:val="22"/>
          <w:szCs w:val="22"/>
        </w:rPr>
        <w:t>/ ‘the Company’</w:t>
      </w:r>
      <w:r>
        <w:rPr>
          <w:rFonts w:ascii="Calibri" w:hAnsi="Calibri" w:cs="Calibri"/>
          <w:b/>
          <w:color w:val="auto"/>
          <w:sz w:val="22"/>
          <w:szCs w:val="22"/>
        </w:rPr>
        <w:t>) during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 xml:space="preserve"> the FY 202</w:t>
      </w:r>
      <w:r w:rsidR="00EB4CD2">
        <w:rPr>
          <w:rFonts w:ascii="Calibri" w:hAnsi="Calibri" w:cs="Calibri"/>
          <w:b/>
          <w:color w:val="auto"/>
          <w:sz w:val="22"/>
          <w:szCs w:val="22"/>
        </w:rPr>
        <w:t>3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>-</w:t>
      </w:r>
      <w:r w:rsidR="00EB4CD2">
        <w:rPr>
          <w:rFonts w:ascii="Calibri" w:hAnsi="Calibri" w:cs="Calibri"/>
          <w:b/>
          <w:color w:val="auto"/>
          <w:sz w:val="22"/>
          <w:szCs w:val="22"/>
        </w:rPr>
        <w:t>20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>2</w:t>
      </w:r>
      <w:r w:rsidR="00EB4CD2">
        <w:rPr>
          <w:rFonts w:ascii="Calibri" w:hAnsi="Calibri" w:cs="Calibri"/>
          <w:b/>
          <w:color w:val="auto"/>
          <w:sz w:val="22"/>
          <w:szCs w:val="22"/>
        </w:rPr>
        <w:t>4</w:t>
      </w:r>
    </w:p>
    <w:p w14:paraId="454BEE91" w14:textId="77777777" w:rsidR="00220F0D" w:rsidRPr="00402AA2" w:rsidRDefault="00220F0D" w:rsidP="00220F0D">
      <w:pPr>
        <w:pStyle w:val="Defaul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D0BFAB5" w14:textId="2D08B995" w:rsidR="00220F0D" w:rsidRPr="003D2757" w:rsidRDefault="00220F0D" w:rsidP="00220F0D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an insurance company under section 2(7A) of the Insurance Act, 1938, and has been granted a certificate of registration under section 3 of the Insurance Act, 1938 by </w:t>
      </w: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&lt;&lt;Please insert relevant statute</w:t>
      </w:r>
      <w:r w:rsidR="00F375A6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- </w:t>
      </w: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IRDA, etc&gt;&gt;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bearing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&lt;&lt;Registration No&gt;&gt;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dated </w:t>
      </w:r>
      <w:r w:rsidRPr="00FE4F83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&lt;&lt;Date&gt;&gt;.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A self-attested certificate of registration is enclosed as </w:t>
      </w:r>
      <w:r w:rsidRPr="00402AA2">
        <w:rPr>
          <w:rFonts w:asciiTheme="minorHAnsi" w:hAnsiTheme="minorHAnsi" w:cstheme="minorBidi"/>
          <w:b/>
          <w:bCs/>
          <w:color w:val="auto"/>
          <w:sz w:val="22"/>
          <w:szCs w:val="22"/>
        </w:rPr>
        <w:t>Annexure 1.</w:t>
      </w:r>
    </w:p>
    <w:p w14:paraId="1F9DB6EA" w14:textId="77777777" w:rsidR="00220F0D" w:rsidRDefault="00220F0D" w:rsidP="00220F0D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the ultimate beneficial owner of shares in Strides and is entitled to receive the dividend income arising thereon.  </w:t>
      </w:r>
    </w:p>
    <w:p w14:paraId="007EFB97" w14:textId="77777777" w:rsidR="00220F0D" w:rsidRPr="003D2757" w:rsidRDefault="00220F0D" w:rsidP="00220F0D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eligible for exemption from withholding taxes as per section 19</w:t>
      </w:r>
      <w:r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of the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Income-tax 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>Act</w:t>
      </w:r>
      <w:r>
        <w:rPr>
          <w:rFonts w:asciiTheme="minorHAnsi" w:hAnsiTheme="minorHAnsi" w:cstheme="minorBidi"/>
          <w:color w:val="auto"/>
          <w:sz w:val="22"/>
          <w:szCs w:val="22"/>
        </w:rPr>
        <w:t>, 1961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.  </w:t>
      </w:r>
    </w:p>
    <w:p w14:paraId="1B527D9C" w14:textId="77777777" w:rsidR="00220F0D" w:rsidRPr="00402AA2" w:rsidRDefault="00220F0D" w:rsidP="00220F0D">
      <w:pPr>
        <w:jc w:val="both"/>
      </w:pPr>
      <w:r w:rsidRPr="00402AA2">
        <w:t xml:space="preserve">We hereby confirm that the above information is true to the best of our knowledge and belief.  In the event, Strides </w:t>
      </w:r>
      <w:r>
        <w:t xml:space="preserve">is liable </w:t>
      </w:r>
      <w:r w:rsidRPr="00402AA2">
        <w:t xml:space="preserve">for any tax demand (including interest and penalty) arising on account of lower/ non-withholding of taxes basis the declaration / documents furnished by us, then we will fully indemnify the Company for any tax demand arising thereon.  </w:t>
      </w:r>
    </w:p>
    <w:p w14:paraId="46A98773" w14:textId="77777777" w:rsidR="00220F0D" w:rsidRPr="00402AA2" w:rsidRDefault="00220F0D" w:rsidP="00220F0D">
      <w:pPr>
        <w:jc w:val="both"/>
      </w:pPr>
    </w:p>
    <w:p w14:paraId="70BE2AB1" w14:textId="77777777" w:rsidR="00220F0D" w:rsidRPr="00402AA2" w:rsidRDefault="00220F0D" w:rsidP="00220F0D">
      <w:pPr>
        <w:jc w:val="both"/>
      </w:pPr>
      <w:r w:rsidRPr="00402AA2">
        <w:t xml:space="preserve">Thanking you, </w:t>
      </w:r>
    </w:p>
    <w:p w14:paraId="4A78BDA3" w14:textId="77777777" w:rsidR="00220F0D" w:rsidRPr="00402AA2" w:rsidRDefault="00220F0D" w:rsidP="00220F0D">
      <w:pPr>
        <w:jc w:val="both"/>
      </w:pPr>
    </w:p>
    <w:p w14:paraId="15100171" w14:textId="77777777" w:rsidR="00220F0D" w:rsidRPr="00402AA2" w:rsidRDefault="00220F0D" w:rsidP="00220F0D">
      <w:pPr>
        <w:jc w:val="both"/>
      </w:pPr>
      <w:r w:rsidRPr="00402AA2">
        <w:t xml:space="preserve">Yours faithfully, </w:t>
      </w:r>
    </w:p>
    <w:p w14:paraId="2213FCC2" w14:textId="77777777" w:rsidR="00220F0D" w:rsidRPr="00402AA2" w:rsidRDefault="00220F0D" w:rsidP="00220F0D">
      <w:pPr>
        <w:jc w:val="both"/>
      </w:pPr>
      <w:r w:rsidRPr="00402AA2">
        <w:t>For &lt;&lt; Name of the shareholder&gt;&gt;</w:t>
      </w:r>
    </w:p>
    <w:p w14:paraId="73D4547F" w14:textId="77777777" w:rsidR="00220F0D" w:rsidRPr="00402AA2" w:rsidRDefault="00220F0D" w:rsidP="00220F0D">
      <w:pPr>
        <w:jc w:val="both"/>
      </w:pPr>
    </w:p>
    <w:p w14:paraId="33BA8AEB" w14:textId="77777777" w:rsidR="00220F0D" w:rsidRDefault="00220F0D" w:rsidP="00220F0D">
      <w:pPr>
        <w:jc w:val="both"/>
      </w:pPr>
    </w:p>
    <w:p w14:paraId="167019BD" w14:textId="77777777" w:rsidR="00220F0D" w:rsidRDefault="00220F0D" w:rsidP="00220F0D">
      <w:pPr>
        <w:jc w:val="both"/>
      </w:pPr>
    </w:p>
    <w:p w14:paraId="65981C42" w14:textId="77777777" w:rsidR="00220F0D" w:rsidRPr="00402AA2" w:rsidRDefault="00220F0D" w:rsidP="00220F0D">
      <w:pPr>
        <w:jc w:val="both"/>
      </w:pPr>
    </w:p>
    <w:p w14:paraId="1780FD73" w14:textId="77777777" w:rsidR="00220F0D" w:rsidRPr="00402AA2" w:rsidRDefault="00220F0D" w:rsidP="00220F0D">
      <w:pPr>
        <w:jc w:val="both"/>
      </w:pPr>
      <w:r w:rsidRPr="00402AA2">
        <w:t xml:space="preserve">Signature: </w:t>
      </w:r>
    </w:p>
    <w:p w14:paraId="4A87E6B7" w14:textId="77777777" w:rsidR="00220F0D" w:rsidRPr="00402AA2" w:rsidRDefault="00220F0D" w:rsidP="00220F0D">
      <w:pPr>
        <w:jc w:val="both"/>
      </w:pPr>
      <w:r w:rsidRPr="00402AA2">
        <w:t xml:space="preserve">Name: </w:t>
      </w:r>
    </w:p>
    <w:p w14:paraId="5AAACE53" w14:textId="77777777" w:rsidR="00220F0D" w:rsidRPr="00402AA2" w:rsidRDefault="00220F0D" w:rsidP="00220F0D">
      <w:pPr>
        <w:jc w:val="both"/>
      </w:pPr>
      <w:r w:rsidRPr="00402AA2">
        <w:t>Place:</w:t>
      </w:r>
    </w:p>
    <w:p w14:paraId="65BA29CE" w14:textId="77777777" w:rsidR="00220F0D" w:rsidRPr="00402AA2" w:rsidRDefault="00220F0D" w:rsidP="00220F0D">
      <w:pPr>
        <w:jc w:val="both"/>
      </w:pPr>
      <w:r w:rsidRPr="00402AA2">
        <w:t>Address:</w:t>
      </w:r>
    </w:p>
    <w:p w14:paraId="31E2B401" w14:textId="77777777" w:rsidR="00220F0D" w:rsidRDefault="00220F0D" w:rsidP="00220F0D">
      <w:pPr>
        <w:jc w:val="both"/>
      </w:pPr>
      <w:r w:rsidRPr="00402AA2">
        <w:t>Email and Telephone:</w:t>
      </w:r>
      <w:r>
        <w:t xml:space="preserve"> </w:t>
      </w:r>
    </w:p>
    <w:p w14:paraId="267E922B" w14:textId="77777777" w:rsidR="00A36D5F" w:rsidRDefault="00FE4F83"/>
    <w:sectPr w:rsidR="00A36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23C"/>
    <w:multiLevelType w:val="hybridMultilevel"/>
    <w:tmpl w:val="2F22AE30"/>
    <w:lvl w:ilvl="0" w:tplc="BF7CAB60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8" w:hanging="360"/>
      </w:pPr>
    </w:lvl>
    <w:lvl w:ilvl="2" w:tplc="4009001B" w:tentative="1">
      <w:start w:val="1"/>
      <w:numFmt w:val="lowerRoman"/>
      <w:lvlText w:val="%3."/>
      <w:lvlJc w:val="right"/>
      <w:pPr>
        <w:ind w:left="3438" w:hanging="180"/>
      </w:pPr>
    </w:lvl>
    <w:lvl w:ilvl="3" w:tplc="4009000F" w:tentative="1">
      <w:start w:val="1"/>
      <w:numFmt w:val="decimal"/>
      <w:lvlText w:val="%4."/>
      <w:lvlJc w:val="left"/>
      <w:pPr>
        <w:ind w:left="4158" w:hanging="360"/>
      </w:pPr>
    </w:lvl>
    <w:lvl w:ilvl="4" w:tplc="40090019" w:tentative="1">
      <w:start w:val="1"/>
      <w:numFmt w:val="lowerLetter"/>
      <w:lvlText w:val="%5."/>
      <w:lvlJc w:val="left"/>
      <w:pPr>
        <w:ind w:left="4878" w:hanging="360"/>
      </w:pPr>
    </w:lvl>
    <w:lvl w:ilvl="5" w:tplc="4009001B" w:tentative="1">
      <w:start w:val="1"/>
      <w:numFmt w:val="lowerRoman"/>
      <w:lvlText w:val="%6."/>
      <w:lvlJc w:val="right"/>
      <w:pPr>
        <w:ind w:left="5598" w:hanging="180"/>
      </w:pPr>
    </w:lvl>
    <w:lvl w:ilvl="6" w:tplc="4009000F" w:tentative="1">
      <w:start w:val="1"/>
      <w:numFmt w:val="decimal"/>
      <w:lvlText w:val="%7."/>
      <w:lvlJc w:val="left"/>
      <w:pPr>
        <w:ind w:left="6318" w:hanging="360"/>
      </w:pPr>
    </w:lvl>
    <w:lvl w:ilvl="7" w:tplc="40090019" w:tentative="1">
      <w:start w:val="1"/>
      <w:numFmt w:val="lowerLetter"/>
      <w:lvlText w:val="%8."/>
      <w:lvlJc w:val="left"/>
      <w:pPr>
        <w:ind w:left="7038" w:hanging="360"/>
      </w:pPr>
    </w:lvl>
    <w:lvl w:ilvl="8" w:tplc="4009001B" w:tentative="1">
      <w:start w:val="1"/>
      <w:numFmt w:val="lowerRoman"/>
      <w:lvlText w:val="%9."/>
      <w:lvlJc w:val="right"/>
      <w:pPr>
        <w:ind w:left="7758" w:hanging="180"/>
      </w:pPr>
    </w:lvl>
  </w:abstractNum>
  <w:num w:numId="1" w16cid:durableId="199683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0D"/>
    <w:rsid w:val="0014147D"/>
    <w:rsid w:val="001E6CC7"/>
    <w:rsid w:val="00220F0D"/>
    <w:rsid w:val="00522A10"/>
    <w:rsid w:val="00585A33"/>
    <w:rsid w:val="0067585F"/>
    <w:rsid w:val="007960ED"/>
    <w:rsid w:val="009A56DB"/>
    <w:rsid w:val="00A1521F"/>
    <w:rsid w:val="00B50A3D"/>
    <w:rsid w:val="00C549AE"/>
    <w:rsid w:val="00DB3442"/>
    <w:rsid w:val="00EB4CD2"/>
    <w:rsid w:val="00F13BCB"/>
    <w:rsid w:val="00F214D4"/>
    <w:rsid w:val="00F375A6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7429"/>
  <w15:chartTrackingRefBased/>
  <w15:docId w15:val="{FFF63107-47A3-49AA-8C42-E862DD2A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F0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0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E4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15127</vt:lpwstr>
  </property>
  <property fmtid="{D5CDD505-2E9C-101B-9397-08002B2CF9AE}" pid="4" name="OptimizationTime">
    <vt:lpwstr>20230712_2352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13</cp:revision>
  <dcterms:created xsi:type="dcterms:W3CDTF">2020-07-03T08:53:00Z</dcterms:created>
  <dcterms:modified xsi:type="dcterms:W3CDTF">2023-07-12T18:19:00Z</dcterms:modified>
</cp:coreProperties>
</file>